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1F9" w:rsidRPr="00D561F9" w:rsidRDefault="00D561F9" w:rsidP="00D561F9">
      <w:pPr>
        <w:spacing w:after="0"/>
        <w:ind w:left="120"/>
        <w:jc w:val="center"/>
        <w:rPr>
          <w:lang w:val="ru-RU"/>
        </w:rPr>
      </w:pPr>
      <w:bookmarkStart w:id="0" w:name="block-39003596"/>
    </w:p>
    <w:p w:rsidR="00D561F9" w:rsidRPr="00D561F9" w:rsidRDefault="00D561F9" w:rsidP="00D561F9">
      <w:pPr>
        <w:spacing w:after="0"/>
        <w:ind w:left="120"/>
        <w:jc w:val="center"/>
        <w:rPr>
          <w:lang w:val="ru-RU"/>
        </w:rPr>
      </w:pPr>
    </w:p>
    <w:p w:rsidR="00D561F9" w:rsidRPr="00D561F9" w:rsidRDefault="00D561F9" w:rsidP="00D561F9">
      <w:pPr>
        <w:spacing w:after="0"/>
        <w:ind w:left="120"/>
        <w:jc w:val="center"/>
        <w:rPr>
          <w:lang w:val="ru-RU"/>
        </w:rPr>
      </w:pPr>
      <w:r w:rsidRPr="00D561F9">
        <w:rPr>
          <w:noProof/>
          <w:lang w:val="ru-RU" w:eastAsia="ru-RU"/>
        </w:rPr>
        <w:drawing>
          <wp:inline distT="0" distB="0" distL="0" distR="0" wp14:anchorId="38265D6E" wp14:editId="32DB0BD8">
            <wp:extent cx="5940425" cy="8168084"/>
            <wp:effectExtent l="0" t="0" r="0" b="0"/>
            <wp:docPr id="2" name="Рисунок 2" descr="D:\Скан Галиахметова\скан лит-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Галиахметова\скан лит-р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1F9" w:rsidRDefault="00D561F9" w:rsidP="00D561F9">
      <w:pPr>
        <w:pStyle w:val="af0"/>
      </w:pPr>
    </w:p>
    <w:p w:rsidR="0000551E" w:rsidRPr="008160F8" w:rsidRDefault="0000551E">
      <w:pPr>
        <w:rPr>
          <w:lang w:val="ru-RU"/>
        </w:rPr>
        <w:sectPr w:rsidR="0000551E" w:rsidRPr="008160F8">
          <w:pgSz w:w="11906" w:h="16383"/>
          <w:pgMar w:top="1134" w:right="850" w:bottom="1134" w:left="1701" w:header="720" w:footer="720" w:gutter="0"/>
          <w:cols w:space="720"/>
        </w:sectPr>
      </w:pPr>
    </w:p>
    <w:p w:rsidR="0000551E" w:rsidRPr="008160F8" w:rsidRDefault="008160F8" w:rsidP="009E5B51">
      <w:pPr>
        <w:spacing w:after="0" w:line="264" w:lineRule="auto"/>
        <w:jc w:val="both"/>
        <w:rPr>
          <w:lang w:val="ru-RU"/>
        </w:rPr>
      </w:pPr>
      <w:bookmarkStart w:id="1" w:name="block-39003597"/>
      <w:bookmarkEnd w:id="0"/>
      <w:r w:rsidRPr="008160F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8160F8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8160F8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8160F8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00551E" w:rsidRPr="008160F8" w:rsidRDefault="0000551E">
      <w:pPr>
        <w:rPr>
          <w:lang w:val="ru-RU"/>
        </w:rPr>
        <w:sectPr w:rsidR="0000551E" w:rsidRPr="008160F8">
          <w:pgSz w:w="11906" w:h="16383"/>
          <w:pgMar w:top="1134" w:right="850" w:bottom="1134" w:left="1701" w:header="720" w:footer="720" w:gutter="0"/>
          <w:cols w:space="720"/>
        </w:sect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bookmarkStart w:id="2" w:name="block-39003598"/>
      <w:bookmarkEnd w:id="1"/>
      <w:r w:rsidRPr="008160F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8160F8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8160F8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8160F8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8160F8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8160F8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8160F8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8160F8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8160F8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bookmarkStart w:id="10" w:name="aec23ce7-13ed-416b-91bb-298806d5c90e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8160F8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bookmarkStart w:id="12" w:name="35dcef7b-869c-4626-b557-2b2839912c37"/>
      <w:r w:rsidRPr="008160F8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мальчишки»; </w:t>
      </w: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bookmarkStart w:id="13" w:name="a5fd8ebc-c46e-41fa-818f-2757c5fc34dd"/>
      <w:r w:rsidRPr="008160F8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8160F8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8160F8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5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8160F8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bookmarkStart w:id="17" w:name="fd694784-5635-4214-94a4-c12d0a30d199"/>
      <w:r w:rsidRPr="008160F8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7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8160F8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18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8160F8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8160F8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0"/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1" w:name="2d1a2719-45ad-4395-a569-7b3d43745842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2" w:name="f7900e95-fc4b-4bc0-a061-48731519b6e7"/>
      <w:r w:rsidRPr="008160F8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8160F8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2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«Повесть временных </w:t>
      </w:r>
      <w:proofErr w:type="gramStart"/>
      <w:r w:rsidRPr="008160F8">
        <w:rPr>
          <w:rFonts w:ascii="Times New Roman" w:hAnsi="Times New Roman"/>
          <w:b/>
          <w:color w:val="000000"/>
          <w:sz w:val="28"/>
          <w:lang w:val="ru-RU"/>
        </w:rPr>
        <w:t>лет»</w:t>
      </w:r>
      <w:bookmarkStart w:id="23" w:name="ad04843b-b512-47d3-b84b-e22df1580588"/>
      <w:r w:rsidRPr="008160F8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8160F8">
        <w:rPr>
          <w:rFonts w:ascii="Times New Roman" w:hAnsi="Times New Roman"/>
          <w:color w:val="000000"/>
          <w:sz w:val="28"/>
          <w:lang w:val="ru-RU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3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8160F8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8160F8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8160F8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8160F8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8160F8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8160F8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8160F8">
        <w:rPr>
          <w:sz w:val="28"/>
          <w:lang w:val="ru-RU"/>
        </w:rPr>
        <w:br/>
      </w:r>
      <w:bookmarkStart w:id="32" w:name="5118f498-9661-45e8-9924-bef67bfbf524"/>
      <w:bookmarkEnd w:id="32"/>
    </w:p>
    <w:p w:rsidR="0000551E" w:rsidRPr="008160F8" w:rsidRDefault="008160F8">
      <w:pPr>
        <w:spacing w:after="0" w:line="264" w:lineRule="auto"/>
        <w:ind w:firstLine="600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8160F8">
        <w:rPr>
          <w:sz w:val="28"/>
          <w:lang w:val="ru-RU"/>
        </w:rPr>
        <w:br/>
      </w:r>
      <w:bookmarkStart w:id="33" w:name="a35f0a0b-d9a0-4ac9-afd6-3c0ec32f1224"/>
      <w:bookmarkEnd w:id="33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8160F8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4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bookmarkStart w:id="35" w:name="99ff4dfc-6077-4b1d-979a-efd5d464e2ea"/>
      <w:r w:rsidRPr="008160F8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5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bookmarkStart w:id="36" w:name="8c6e542d-3297-4f00-9d18-f11cc02b5c2a"/>
      <w:r w:rsidRPr="008160F8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6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7" w:name="c11c39d0-823d-48a6-b780-3c956bde3174"/>
      <w:r w:rsidRPr="008160F8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7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8" w:name="401c2012-d122-4b9b-86de-93f36659c25d"/>
      <w:r w:rsidRPr="008160F8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bookmarkStart w:id="39" w:name="e9c8f8f3-f048-4763-af7b-4a65b4f5147c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39"/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7КЛАСС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bookmarkStart w:id="40" w:name="683b575d-fc29-4554-8898-a7b5c598dbb6"/>
      <w:r w:rsidRPr="008160F8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0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1" w:name="3741b07c-b818-4276-9c02-9452404ed662"/>
      <w:r w:rsidRPr="008160F8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1"/>
      <w:r w:rsidRPr="008160F8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2" w:name="f492b714-890f-4682-ac40-57999778e8e6"/>
      <w:r w:rsidRPr="008160F8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2"/>
      <w:r w:rsidRPr="008160F8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3" w:name="d902c126-21ef-4167-9209-dfb4fb73593d"/>
      <w:r w:rsidRPr="008160F8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3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117e4a82-ed0d-45ab-b4ae-813f20ad62a5"/>
      <w:r w:rsidRPr="008160F8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4"/>
      <w:r w:rsidRPr="008160F8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5" w:name="724e0df4-38e3-41a2-b5b6-ae74cd02e3ae"/>
      <w:r w:rsidRPr="008160F8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5"/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6" w:name="392c8492-5b4a-402c-8f0e-10bd561de6f3"/>
      <w:r w:rsidRPr="008160F8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6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lastRenderedPageBreak/>
        <w:t>Н. А. Некрасов.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7" w:name="d49ac97a-9f24-4da7-91f2-e48f019fd3f5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7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bookmarkStart w:id="48" w:name="d84dadf2-8837-40a7-90af-c346f8dae9ab"/>
      <w:r w:rsidRPr="008160F8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8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49" w:name="0c9ef179-8127-40c8-873b-fdcc57270e7f"/>
      <w:r w:rsidRPr="008160F8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49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0" w:name="3f08c306-d1eb-40c1-bf0e-bea855aa400c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0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1" w:name="40c64b3a-a3eb-4d3f-8b8d-5837df728019"/>
      <w:r w:rsidRPr="008160F8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1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2" w:name="a869f2ae-2a1e-4f4b-ba77-92f82652d3d9"/>
      <w:r w:rsidRPr="008160F8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2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3" w:name="aae30f53-7b1d-4cda-884d-589dec4393f5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3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4" w:name="b02116e4-e9ea-4e8f-af38-04f2ae71ec92"/>
      <w:r w:rsidRPr="008160F8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4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5" w:name="56b5d580-1dbd-4944-a96b-0fcb0abff146"/>
      <w:r w:rsidRPr="008160F8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5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6" w:name="3508c828-689c-452f-ba72-3d6a17920a96"/>
      <w:r w:rsidRPr="008160F8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6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7" w:name="bfb8e5e7-5dc0-4aa2-a0fb-f3372a190ccd"/>
      <w:r w:rsidRPr="008160F8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7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8" w:name="58f8e791-4da1-4c7c-996e-06e9678d7abd"/>
      <w:r w:rsidRPr="008160F8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8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a067d7de-fb70-421e-a5f5-fb299a482d23"/>
      <w:r w:rsidRPr="008160F8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59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0" w:name="0597886d-dd6d-4674-8ee8-e14ffd5ff356"/>
      <w:r w:rsidRPr="008160F8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0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1" w:name="83a8feea-b75e-4227-8bcd-8ff9e804ba2b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1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2" w:name="ea61fdd9-b266-4028-b605-73fad05f3a1b"/>
      <w:r w:rsidRPr="008160F8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2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3" w:name="4c3792f6-c508-448f-810f-0a4e7935e4da"/>
      <w:r w:rsidRPr="008160F8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3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bookmarkStart w:id="64" w:name="985594a0-fcf7-4207-a4d1-f380ff5738df"/>
      <w:r w:rsidRPr="008160F8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4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5" w:name="5b5c3fe8-b2de-4b56-86d3-e3754f0ba265"/>
      <w:r w:rsidRPr="008160F8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5"/>
      <w:r w:rsidRPr="008160F8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1749eea8-4a2b-4b41-b15d-2fbade426127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6"/>
      <w:r w:rsidRPr="008160F8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7" w:name="fabf9287-55ad-4e60-84d5-add7a98c2934"/>
      <w:r w:rsidRPr="008160F8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7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8" w:name="d4361b3a-67eb-4f10-a5c6-46aeb46ddd0f"/>
      <w:r w:rsidRPr="008160F8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8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69" w:name="1cb9fa85-1479-480f-ac52-31806803cd56"/>
      <w:r w:rsidRPr="008160F8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69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bookmarkStart w:id="70" w:name="2d584d74-2b44-43c1-bb1d-41138fc1bfb5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0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Поэзия первой половины ХХ века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bookmarkStart w:id="71" w:name="ef531e3a-0507-4076-89cb-456c64cbca56"/>
      <w:r w:rsidRPr="008160F8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1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2" w:name="bf7bc9e4-c459-4e44-8cf4-6440f472144b"/>
      <w:r w:rsidRPr="008160F8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2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8160F8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proofErr w:type="gramStart"/>
      <w:r w:rsidRPr="008160F8">
        <w:rPr>
          <w:rFonts w:ascii="Times New Roman" w:hAnsi="Times New Roman"/>
          <w:b/>
          <w:color w:val="000000"/>
          <w:sz w:val="28"/>
          <w:lang w:val="ru-RU"/>
        </w:rPr>
        <w:t>века</w:t>
      </w:r>
      <w:r w:rsidRPr="008160F8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8160F8">
        <w:rPr>
          <w:rFonts w:ascii="Times New Roman" w:hAnsi="Times New Roman"/>
          <w:color w:val="000000"/>
          <w:sz w:val="28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8160F8">
        <w:rPr>
          <w:sz w:val="28"/>
          <w:lang w:val="ru-RU"/>
        </w:rPr>
        <w:br/>
      </w:r>
      <w:bookmarkStart w:id="73" w:name="464a1461-dc27-4c8e-855e-7a4d0048dab5"/>
      <w:bookmarkEnd w:id="73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8160F8">
        <w:rPr>
          <w:sz w:val="28"/>
          <w:lang w:val="ru-RU"/>
        </w:rPr>
        <w:br/>
      </w:r>
      <w:bookmarkStart w:id="74" w:name="adb853ee-930d-4a27-923a-b9cb0245de5e"/>
      <w:bookmarkEnd w:id="74"/>
    </w:p>
    <w:p w:rsidR="0000551E" w:rsidRPr="008160F8" w:rsidRDefault="008160F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5" w:name="0d55d6d3-7190-4389-8070-261d3434d548"/>
      <w:r w:rsidRPr="008160F8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5"/>
      <w:r w:rsidRPr="008160F8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6" w:name="b53ea1d5-9b20-4ab2-824f-f7ee2f330726"/>
      <w:r w:rsidRPr="008160F8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6"/>
    </w:p>
    <w:p w:rsidR="0000551E" w:rsidRPr="008160F8" w:rsidRDefault="008160F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7" w:name="0d430c7d-1e84-4c15-8128-09b5a0ae5b8e"/>
      <w:r w:rsidRPr="008160F8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8" w:name="e8b587e6-2f8c-4690-a635-22bb3cee08ae"/>
      <w:r w:rsidRPr="008160F8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8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79" w:name="8ca8cc5e-b57b-4292-a0a2-4d5e99a37fc7"/>
      <w:r w:rsidRPr="008160F8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79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0" w:name="7eb282c3-f5ef-4e9f-86b2-734492601833"/>
      <w:r w:rsidRPr="008160F8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0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81" w:name="d3f3009b-2bf2-4457-85cc-996248170bfd"/>
      <w:r w:rsidRPr="008160F8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1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2" w:name="0b2f85f8-e824-4e61-a1ac-4efc7fb78a2f"/>
      <w:r w:rsidRPr="008160F8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2"/>
      <w:r w:rsidRPr="008160F8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87a51fa3-c568-4583-a18a-174135483b9d"/>
      <w:r w:rsidRPr="008160F8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3"/>
      <w:r w:rsidRPr="008160F8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4" w:name="131db750-5e26-42b5-b0b5-6f68058ef787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4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5" w:name="50dcaf75-7eb3-4058-9b14-0313c9277b2d"/>
      <w:r w:rsidRPr="008160F8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5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6" w:name="0b3534b6-8dfe-4b28-9993-091faed66786"/>
      <w:r w:rsidRPr="008160F8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6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7" w:name="e19cbdea-f76d-4b99-b400-83b11ad6923d"/>
      <w:r w:rsidRPr="008160F8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7"/>
      <w:r w:rsidRPr="008160F8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8" w:name="e2190f02-8aec-4529-8d6c-41c65b65ca2e"/>
      <w:r w:rsidRPr="008160F8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8"/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160F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bookmarkStart w:id="89" w:name="2ccf1dde-3592-470f-89fb-4ebac1d8e3cf"/>
      <w:r w:rsidRPr="008160F8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89"/>
    </w:p>
    <w:p w:rsidR="0000551E" w:rsidRPr="008160F8" w:rsidRDefault="0000551E">
      <w:pPr>
        <w:rPr>
          <w:lang w:val="ru-RU"/>
        </w:rPr>
        <w:sectPr w:rsidR="0000551E" w:rsidRPr="008160F8">
          <w:pgSz w:w="11906" w:h="16383"/>
          <w:pgMar w:top="1134" w:right="850" w:bottom="1134" w:left="1701" w:header="720" w:footer="720" w:gutter="0"/>
          <w:cols w:space="720"/>
        </w:sect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bookmarkStart w:id="90" w:name="block-39003593"/>
      <w:bookmarkEnd w:id="2"/>
      <w:r w:rsidRPr="008160F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Default="008160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00551E" w:rsidRPr="008160F8" w:rsidRDefault="008160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00551E" w:rsidRPr="008160F8" w:rsidRDefault="008160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00551E" w:rsidRPr="008160F8" w:rsidRDefault="008160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00551E" w:rsidRPr="008160F8" w:rsidRDefault="008160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00551E" w:rsidRPr="008160F8" w:rsidRDefault="008160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00551E" w:rsidRPr="008160F8" w:rsidRDefault="008160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00551E" w:rsidRPr="008160F8" w:rsidRDefault="008160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00551E" w:rsidRPr="008160F8" w:rsidRDefault="008160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00551E" w:rsidRPr="008160F8" w:rsidRDefault="008160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Default="008160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00551E" w:rsidRPr="008160F8" w:rsidRDefault="008160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00551E" w:rsidRPr="008160F8" w:rsidRDefault="008160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00551E" w:rsidRPr="008160F8" w:rsidRDefault="008160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Default="008160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0551E" w:rsidRPr="008160F8" w:rsidRDefault="008160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00551E" w:rsidRPr="008160F8" w:rsidRDefault="008160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00551E" w:rsidRPr="008160F8" w:rsidRDefault="008160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Default="008160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00551E" w:rsidRPr="008160F8" w:rsidRDefault="008160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00551E" w:rsidRPr="008160F8" w:rsidRDefault="008160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00551E" w:rsidRPr="008160F8" w:rsidRDefault="008160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00551E" w:rsidRPr="008160F8" w:rsidRDefault="008160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00551E" w:rsidRPr="008160F8" w:rsidRDefault="008160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00551E" w:rsidRPr="008160F8" w:rsidRDefault="008160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00551E" w:rsidRPr="008160F8" w:rsidRDefault="008160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00551E" w:rsidRPr="008160F8" w:rsidRDefault="008160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0551E" w:rsidRPr="008160F8" w:rsidRDefault="008160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00551E" w:rsidRPr="008160F8" w:rsidRDefault="008160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00551E" w:rsidRPr="008160F8" w:rsidRDefault="008160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00551E" w:rsidRPr="008160F8" w:rsidRDefault="008160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Default="008160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0551E" w:rsidRPr="008160F8" w:rsidRDefault="008160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00551E" w:rsidRPr="008160F8" w:rsidRDefault="008160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00551E" w:rsidRPr="008160F8" w:rsidRDefault="008160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0551E" w:rsidRPr="008160F8" w:rsidRDefault="008160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00551E" w:rsidRPr="008160F8" w:rsidRDefault="008160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00551E" w:rsidRPr="008160F8" w:rsidRDefault="008160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Default="008160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0551E" w:rsidRPr="008160F8" w:rsidRDefault="008160F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00551E" w:rsidRPr="008160F8" w:rsidRDefault="008160F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00551E" w:rsidRPr="008160F8" w:rsidRDefault="008160F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00551E" w:rsidRPr="008160F8" w:rsidRDefault="008160F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00551E" w:rsidRPr="008160F8" w:rsidRDefault="008160F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Default="008160F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0551E" w:rsidRPr="008160F8" w:rsidRDefault="008160F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00551E" w:rsidRPr="008160F8" w:rsidRDefault="008160F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00551E" w:rsidRPr="008160F8" w:rsidRDefault="008160F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00551E" w:rsidRPr="008160F8" w:rsidRDefault="008160F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00551E" w:rsidRPr="008160F8" w:rsidRDefault="008160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00551E" w:rsidRPr="008160F8" w:rsidRDefault="008160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00551E" w:rsidRPr="008160F8" w:rsidRDefault="008160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00551E" w:rsidRPr="008160F8" w:rsidRDefault="008160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00551E" w:rsidRPr="008160F8" w:rsidRDefault="008160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00551E" w:rsidRPr="008160F8" w:rsidRDefault="008160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00551E" w:rsidRPr="008160F8" w:rsidRDefault="008160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00551E" w:rsidRPr="008160F8" w:rsidRDefault="008160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00551E" w:rsidRPr="008160F8" w:rsidRDefault="008160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00551E" w:rsidRPr="008160F8" w:rsidRDefault="008160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00551E" w:rsidRPr="008160F8" w:rsidRDefault="008160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00551E" w:rsidRPr="008160F8" w:rsidRDefault="008160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00551E" w:rsidRPr="008160F8" w:rsidRDefault="008160F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00551E" w:rsidRPr="008160F8" w:rsidRDefault="008160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00551E" w:rsidRPr="008160F8" w:rsidRDefault="008160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00551E" w:rsidRPr="008160F8" w:rsidRDefault="008160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00551E" w:rsidRPr="008160F8" w:rsidRDefault="008160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00551E" w:rsidRPr="008160F8" w:rsidRDefault="008160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00551E" w:rsidRPr="008160F8" w:rsidRDefault="008160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00551E" w:rsidRPr="008160F8" w:rsidRDefault="008160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00551E" w:rsidRPr="008160F8" w:rsidRDefault="008160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00551E" w:rsidRPr="008160F8" w:rsidRDefault="008160F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00551E" w:rsidRDefault="008160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00551E" w:rsidRPr="008160F8" w:rsidRDefault="008160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0551E" w:rsidRPr="008160F8" w:rsidRDefault="008160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00551E" w:rsidRPr="008160F8" w:rsidRDefault="008160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00551E" w:rsidRPr="008160F8" w:rsidRDefault="008160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00551E" w:rsidRPr="008160F8" w:rsidRDefault="008160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00551E" w:rsidRPr="008160F8" w:rsidRDefault="008160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00551E" w:rsidRPr="008160F8" w:rsidRDefault="008160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00551E" w:rsidRPr="008160F8" w:rsidRDefault="008160F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00551E" w:rsidRDefault="008160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00551E" w:rsidRPr="008160F8" w:rsidRDefault="008160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00551E" w:rsidRPr="008160F8" w:rsidRDefault="008160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00551E" w:rsidRPr="008160F8" w:rsidRDefault="008160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0551E" w:rsidRPr="008160F8" w:rsidRDefault="008160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00551E" w:rsidRPr="008160F8" w:rsidRDefault="008160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00551E" w:rsidRPr="008160F8" w:rsidRDefault="008160F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00551E" w:rsidRPr="008160F8" w:rsidRDefault="008160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00551E" w:rsidRPr="008160F8" w:rsidRDefault="008160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00551E" w:rsidRPr="008160F8" w:rsidRDefault="008160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00551E" w:rsidRPr="008160F8" w:rsidRDefault="008160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00551E" w:rsidRPr="008160F8" w:rsidRDefault="008160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0551E" w:rsidRPr="008160F8" w:rsidRDefault="008160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0551E" w:rsidRPr="008160F8" w:rsidRDefault="008160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00551E" w:rsidRPr="008160F8" w:rsidRDefault="008160F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0551E" w:rsidRDefault="008160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00551E" w:rsidRPr="008160F8" w:rsidRDefault="008160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00551E" w:rsidRPr="008160F8" w:rsidRDefault="008160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0551E" w:rsidRPr="008160F8" w:rsidRDefault="008160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00551E" w:rsidRPr="008160F8" w:rsidRDefault="008160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0551E" w:rsidRPr="008160F8" w:rsidRDefault="008160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00551E" w:rsidRPr="008160F8" w:rsidRDefault="008160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00551E" w:rsidRPr="008160F8" w:rsidRDefault="008160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00551E" w:rsidRPr="008160F8" w:rsidRDefault="008160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0551E" w:rsidRPr="008160F8" w:rsidRDefault="008160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00551E" w:rsidRPr="008160F8" w:rsidRDefault="008160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0551E" w:rsidRPr="008160F8" w:rsidRDefault="008160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00551E" w:rsidRPr="008160F8" w:rsidRDefault="008160F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00551E" w:rsidRPr="008160F8" w:rsidRDefault="008160F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00551E" w:rsidRPr="008160F8" w:rsidRDefault="008160F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0551E" w:rsidRPr="008160F8" w:rsidRDefault="008160F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0551E" w:rsidRPr="008160F8" w:rsidRDefault="008160F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00551E" w:rsidRPr="008160F8" w:rsidRDefault="008160F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0551E" w:rsidRDefault="008160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00551E" w:rsidRPr="008160F8" w:rsidRDefault="008160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00551E" w:rsidRPr="008160F8" w:rsidRDefault="008160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0551E" w:rsidRPr="008160F8" w:rsidRDefault="008160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00551E" w:rsidRPr="008160F8" w:rsidRDefault="008160F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00551E" w:rsidRDefault="008160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00551E" w:rsidRPr="008160F8" w:rsidRDefault="008160F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00551E" w:rsidRPr="008160F8" w:rsidRDefault="008160F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00551E" w:rsidRPr="008160F8" w:rsidRDefault="008160F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00551E" w:rsidRPr="008160F8" w:rsidRDefault="008160F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00551E" w:rsidRDefault="008160F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00551E" w:rsidRPr="008160F8" w:rsidRDefault="008160F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00551E" w:rsidRPr="008160F8" w:rsidRDefault="008160F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00551E" w:rsidRPr="008160F8" w:rsidRDefault="008160F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00551E" w:rsidRPr="008160F8" w:rsidRDefault="008160F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00551E" w:rsidRPr="008160F8" w:rsidRDefault="008160F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00551E" w:rsidRPr="008160F8" w:rsidRDefault="008160F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00551E" w:rsidRPr="008160F8" w:rsidRDefault="008160F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00551E" w:rsidRPr="008160F8" w:rsidRDefault="008160F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00551E" w:rsidRPr="008160F8" w:rsidRDefault="008160F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00551E" w:rsidRPr="008160F8" w:rsidRDefault="008160F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00551E" w:rsidRPr="008160F8" w:rsidRDefault="008160F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00551E" w:rsidRPr="008160F8" w:rsidRDefault="008160F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00551E" w:rsidRPr="008160F8" w:rsidRDefault="008160F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00551E" w:rsidRPr="008160F8" w:rsidRDefault="008160F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00551E" w:rsidRPr="008160F8" w:rsidRDefault="008160F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00551E" w:rsidRPr="008160F8" w:rsidRDefault="008160F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00551E" w:rsidRPr="008160F8" w:rsidRDefault="008160F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00551E" w:rsidRPr="008160F8" w:rsidRDefault="008160F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00551E" w:rsidRPr="008160F8" w:rsidRDefault="008160F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00551E" w:rsidRPr="008160F8" w:rsidRDefault="008160F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00551E" w:rsidRPr="008160F8" w:rsidRDefault="008160F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0551E" w:rsidRPr="008160F8" w:rsidRDefault="008160F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00551E" w:rsidRPr="008160F8" w:rsidRDefault="008160F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00551E" w:rsidRPr="008160F8" w:rsidRDefault="008160F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left="120"/>
        <w:jc w:val="both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0551E" w:rsidRPr="008160F8" w:rsidRDefault="0000551E">
      <w:pPr>
        <w:spacing w:after="0" w:line="264" w:lineRule="auto"/>
        <w:ind w:left="120"/>
        <w:jc w:val="both"/>
        <w:rPr>
          <w:lang w:val="ru-RU"/>
        </w:rPr>
      </w:pP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00551E" w:rsidRPr="008160F8" w:rsidRDefault="008160F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00551E" w:rsidRPr="008160F8" w:rsidRDefault="008160F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00551E" w:rsidRPr="008160F8" w:rsidRDefault="008160F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0551E" w:rsidRPr="008160F8" w:rsidRDefault="008160F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00551E" w:rsidRPr="008160F8" w:rsidRDefault="008160F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00551E" w:rsidRPr="008160F8" w:rsidRDefault="008160F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00551E" w:rsidRPr="008160F8" w:rsidRDefault="008160F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00551E" w:rsidRPr="008160F8" w:rsidRDefault="008160F8">
      <w:pPr>
        <w:spacing w:after="0" w:line="264" w:lineRule="auto"/>
        <w:ind w:firstLine="600"/>
        <w:jc w:val="both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00551E" w:rsidRPr="008160F8" w:rsidRDefault="0000551E">
      <w:pPr>
        <w:rPr>
          <w:lang w:val="ru-RU"/>
        </w:rPr>
        <w:sectPr w:rsidR="0000551E" w:rsidRPr="008160F8">
          <w:pgSz w:w="11906" w:h="16383"/>
          <w:pgMar w:top="1134" w:right="850" w:bottom="1134" w:left="1701" w:header="720" w:footer="720" w:gutter="0"/>
          <w:cols w:space="720"/>
        </w:sectPr>
      </w:pPr>
    </w:p>
    <w:p w:rsidR="0000551E" w:rsidRDefault="008160F8">
      <w:pPr>
        <w:spacing w:after="0"/>
        <w:ind w:left="120"/>
      </w:pPr>
      <w:bookmarkStart w:id="91" w:name="block-39003594"/>
      <w:bookmarkEnd w:id="9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00551E" w:rsidRDefault="0081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00551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1.Мифология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7C1103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дети». «Школьник» и др..</w:t>
            </w:r>
            <w:r w:rsidRPr="007C1103">
              <w:rPr>
                <w:rFonts w:ascii="Times New Roman" w:hAnsi="Times New Roman"/>
                <w:color w:val="000000"/>
                <w:sz w:val="24"/>
                <w:lang w:val="ru-RU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 w:rsidRPr="007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«Лошадиная фамилия», «Мальчики», «Хирургия» и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</w:tbl>
    <w:p w:rsidR="0000551E" w:rsidRDefault="0000551E">
      <w:pPr>
        <w:sectPr w:rsidR="000055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51E" w:rsidRDefault="0081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00551E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1.Античная литература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3.Древнерусская литература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6.Литература ХХ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два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не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</w:tbl>
    <w:p w:rsidR="0000551E" w:rsidRDefault="0000551E">
      <w:pPr>
        <w:sectPr w:rsidR="000055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51E" w:rsidRDefault="0081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00551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четырёх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Рассказы из цикла «Записки охотника» (два по выбору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7.Зарубежная литература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Мериме.«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</w:tbl>
    <w:p w:rsidR="0000551E" w:rsidRDefault="0000551E">
      <w:pPr>
        <w:sectPr w:rsidR="000055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51E" w:rsidRDefault="0081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00551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Например,«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</w:tbl>
    <w:p w:rsidR="0000551E" w:rsidRDefault="0000551E">
      <w:pPr>
        <w:sectPr w:rsidR="000055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51E" w:rsidRDefault="0081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00551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пяти по выбору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4.Зарубежная литература</w:t>
            </w: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</w:tbl>
    <w:p w:rsidR="0000551E" w:rsidRDefault="0000551E">
      <w:pPr>
        <w:sectPr w:rsidR="000055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51E" w:rsidRDefault="0000551E">
      <w:pPr>
        <w:sectPr w:rsidR="000055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51E" w:rsidRDefault="008160F8">
      <w:pPr>
        <w:spacing w:after="0"/>
        <w:ind w:left="120"/>
      </w:pPr>
      <w:bookmarkStart w:id="92" w:name="block-39003595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0551E" w:rsidRDefault="0081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00551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7C1103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дети», «Школьник» и др..</w:t>
            </w:r>
            <w:r w:rsidRPr="007C1103">
              <w:rPr>
                <w:rFonts w:ascii="Times New Roman" w:hAnsi="Times New Roman"/>
                <w:color w:val="000000"/>
                <w:sz w:val="24"/>
                <w:lang w:val="ru-RU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 w:rsidRPr="007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Система образов. Образ главного героя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два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</w:tbl>
    <w:p w:rsidR="0000551E" w:rsidRDefault="0000551E">
      <w:pPr>
        <w:sectPr w:rsidR="000055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51E" w:rsidRDefault="0081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00551E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Былины.(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Царь-град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Роль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Образы Карла Иваныча и Натальи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А.П. Чехова, А.И.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века.(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</w:tbl>
    <w:p w:rsidR="0000551E" w:rsidRDefault="0000551E">
      <w:pPr>
        <w:sectPr w:rsidR="000055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51E" w:rsidRDefault="0081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4302"/>
        <w:gridCol w:w="946"/>
        <w:gridCol w:w="863"/>
        <w:gridCol w:w="851"/>
        <w:gridCol w:w="1417"/>
        <w:gridCol w:w="1247"/>
        <w:gridCol w:w="111"/>
        <w:gridCol w:w="3368"/>
      </w:tblGrid>
      <w:tr w:rsidR="008160F8" w:rsidTr="008160F8">
        <w:trPr>
          <w:trHeight w:val="144"/>
          <w:tblCellSpacing w:w="20" w:type="nil"/>
        </w:trPr>
        <w:tc>
          <w:tcPr>
            <w:tcW w:w="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60F8" w:rsidRDefault="008160F8">
            <w:pPr>
              <w:spacing w:after="0"/>
              <w:ind w:left="135"/>
            </w:pPr>
          </w:p>
        </w:tc>
        <w:tc>
          <w:tcPr>
            <w:tcW w:w="43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60F8" w:rsidRDefault="008160F8">
            <w:pPr>
              <w:spacing w:after="0"/>
              <w:ind w:left="135"/>
            </w:pPr>
          </w:p>
        </w:tc>
        <w:tc>
          <w:tcPr>
            <w:tcW w:w="2660" w:type="dxa"/>
            <w:gridSpan w:val="3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75" w:type="dxa"/>
            <w:gridSpan w:val="3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60F8" w:rsidRDefault="008160F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0F8" w:rsidRDefault="008160F8"/>
        </w:tc>
        <w:tc>
          <w:tcPr>
            <w:tcW w:w="43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0F8" w:rsidRDefault="008160F8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60F8" w:rsidRDefault="008160F8">
            <w:pPr>
              <w:spacing w:after="0"/>
              <w:ind w:left="135"/>
            </w:pP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 w:rsidP="008160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 w:rsidP="008160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</w:t>
            </w:r>
          </w:p>
        </w:tc>
        <w:tc>
          <w:tcPr>
            <w:tcW w:w="141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8160F8" w:rsidRPr="008160F8" w:rsidRDefault="008160F8" w:rsidP="008160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0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358" w:type="dxa"/>
            <w:gridSpan w:val="2"/>
            <w:tcBorders>
              <w:top w:val="nil"/>
            </w:tcBorders>
          </w:tcPr>
          <w:p w:rsidR="008160F8" w:rsidRPr="008160F8" w:rsidRDefault="008160F8" w:rsidP="008160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0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3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0F8" w:rsidRDefault="008160F8"/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Особенности мировоззрерия поэта и их отражение в творчестве, средства выразительности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Тематика, проблематика, особенности повествования в «Повестях Белкина»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«Повести Белкина» («Станционный смотритель»). Особенности конфликта и композиции повести. Система персонажей. Образ «маленького человека» в повести. Мотив "блудного сына" в повести «Станционный смотритель»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«Узник», «Парус», «Тучи», «Желанье» («Отворите мне темницу"). </w:t>
            </w:r>
            <w:r>
              <w:rPr>
                <w:rFonts w:ascii="Times New Roman" w:hAnsi="Times New Roman"/>
                <w:color w:val="000000"/>
                <w:sz w:val="24"/>
              </w:rPr>
              <w:t>Тема одиночества в лирике поэта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Сюжет и композиция повести. Роль пейзажных зарисовок в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Образ Тараса Бульбы в повести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«Русский язык», «Воробей".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бала»: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тематика, проблематика произведения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» .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 А. Фет. «Ещё майская ночь», «Это утро, радость эта...»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«Повесть о том, как один мужик двух генералов прокормил», «Дикий помещик» «Премудрый пискарь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» :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тематика, проблематика, сюжет. Особенности сатиры М. Е. Салтыкова-Щедрина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Америки в произведениях Ф. Купера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"Злоумышленник"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«Старуха Изергиль» (легенда о Данко).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М. М. Зощенко, А. Т. Аверченко Понятие сатиры.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Особенности мировоззрения писателя. Повести и рассказы «Алые паруса»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А. А. Блока, Н. С. Гумилёва, М. И. Цветаевой.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«Необычайное приключение, бывшее с Владимиром Маяковским летом на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даче»Тематика, проблематика, композиция стихотворения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«Необычайное приключение, бывшее с Владимиром Маяковским летом на даче".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«Родинка". Тематика, проблематика, сюжет, система персонажей, гуманистический пафос произведения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«Юшка».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«Чудик». Характеры героев, система образов произведения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Рассказы. «Чудик» Авторская позиция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автора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М. И. Цветаевой, Е.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 Евтушенко, Б. А. Ахмадулиной, Б.Ш.Тематика, проблематика стихотворений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А. Абрамова, В. П. Астафьева, В. И. Белова, Ф. А. Искандера.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Ламанчский»(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02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358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5237" w:type="dxa"/>
            <w:gridSpan w:val="2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4" w:type="dxa"/>
            <w:gridSpan w:val="2"/>
          </w:tcPr>
          <w:p w:rsidR="008160F8" w:rsidRDefault="008160F8"/>
        </w:tc>
        <w:tc>
          <w:tcPr>
            <w:tcW w:w="3479" w:type="dxa"/>
            <w:gridSpan w:val="2"/>
            <w:tcMar>
              <w:top w:w="50" w:type="dxa"/>
              <w:left w:w="100" w:type="dxa"/>
            </w:tcMar>
            <w:vAlign w:val="center"/>
          </w:tcPr>
          <w:p w:rsidR="008160F8" w:rsidRDefault="008160F8"/>
        </w:tc>
      </w:tr>
    </w:tbl>
    <w:p w:rsidR="0000551E" w:rsidRDefault="0000551E">
      <w:pPr>
        <w:sectPr w:rsidR="000055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51E" w:rsidRDefault="0081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4"/>
        <w:gridCol w:w="4058"/>
        <w:gridCol w:w="1017"/>
        <w:gridCol w:w="904"/>
        <w:gridCol w:w="850"/>
        <w:gridCol w:w="1843"/>
        <w:gridCol w:w="1612"/>
        <w:gridCol w:w="111"/>
        <w:gridCol w:w="2861"/>
      </w:tblGrid>
      <w:tr w:rsidR="008160F8" w:rsidTr="008160F8">
        <w:trPr>
          <w:trHeight w:val="144"/>
          <w:tblCellSpacing w:w="20" w:type="nil"/>
        </w:trPr>
        <w:tc>
          <w:tcPr>
            <w:tcW w:w="7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60F8" w:rsidRDefault="008160F8">
            <w:pPr>
              <w:spacing w:after="0"/>
              <w:ind w:left="135"/>
            </w:pPr>
          </w:p>
        </w:tc>
        <w:tc>
          <w:tcPr>
            <w:tcW w:w="4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60F8" w:rsidRDefault="008160F8">
            <w:pPr>
              <w:spacing w:after="0"/>
              <w:ind w:left="135"/>
            </w:pPr>
          </w:p>
        </w:tc>
        <w:tc>
          <w:tcPr>
            <w:tcW w:w="2771" w:type="dxa"/>
            <w:gridSpan w:val="3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66" w:type="dxa"/>
            <w:gridSpan w:val="3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60F8" w:rsidRDefault="008160F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0F8" w:rsidRDefault="008160F8"/>
        </w:tc>
        <w:tc>
          <w:tcPr>
            <w:tcW w:w="40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0F8" w:rsidRDefault="008160F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60F8" w:rsidRDefault="008160F8">
            <w:pPr>
              <w:spacing w:after="0"/>
              <w:ind w:left="135"/>
            </w:pP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 w:rsidP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КР</w:t>
            </w:r>
          </w:p>
          <w:p w:rsidR="008160F8" w:rsidRDefault="008160F8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 w:rsidP="008160F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</w:t>
            </w:r>
          </w:p>
        </w:tc>
        <w:tc>
          <w:tcPr>
            <w:tcW w:w="184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8160F8" w:rsidRDefault="008160F8"/>
        </w:tc>
        <w:tc>
          <w:tcPr>
            <w:tcW w:w="1723" w:type="dxa"/>
            <w:gridSpan w:val="2"/>
            <w:tcBorders>
              <w:top w:val="nil"/>
            </w:tcBorders>
          </w:tcPr>
          <w:p w:rsidR="008160F8" w:rsidRDefault="008160F8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0F8" w:rsidRDefault="008160F8"/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Радонежского": особенности героя жития, исторические основы образа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«Житие Сергия Радонежского»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».Тематика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«Недоросль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».Способы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"Недоросль" на театральной сцене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«К Чаадаеву», «Анчар". Гражданские мотивы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и особенности лирического героя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"Маленькие трагедии" «Моцарт и Сальери»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дочка": образ Пугачева, его историческая основа и особенности авторской интерпретации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по роману А.С. Пушкина "Капитанская дочка"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«Я не хочу, чтоб свет узнал…», «Из-под таинственной, холодной полумаски…»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«Я не хочу, чтоб свет узнал…», «Из-под таинственной, холодной полумаски…».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по комедии Н.В. Гоголя "Ревизор"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«Ася».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«Ася» Система образов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«Отрочество»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«Отрочество»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И. С. Шмелёва, М. А. Осоргина Основные темы, идеи, проблемы, герои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И. С. Шмелёва, М. А. Осоргина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(И. С. Шмелёва, М.А. Осоргина).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века В. В. Маяковского, М. И. Цветаевой, А.А Ахматовой Основные темы, мотивы, образы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века.Стихотворения В.В.Маяковского, М.И.Цветаевой, А.А. Ахматовой.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«Собачье сердце».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«Собачье сердце» Главные герои и средства их изображения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«Собачье сердце». Фантастическое и реальное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др. )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др. )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др. )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Сюжет, композиция,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смысл названия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Автор и рассказчик. Сказовая манера повествования.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Произведения В.П. Астафьева, Ю.В. Бондарева, Б.П. Екимова, Е.И. Носова.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 w:rsidP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Произведения В.П. Астафьева, Ю.В. Бондарева, Б.П. Екимова, Е.И. Носова.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века: В.П.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тихотворения Н.А. Заболоцкого, 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.А. Светлова.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Основные темы и мотивы, своеобразие лирического героя.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jc w:val="center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 w:rsidP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речи. С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тихотворения Н.А. Заболоцкого, М.А. Светлова, М.В.  Художественное мастерство поэта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№ 66 «Измучась всем, я умереть хочу…», № 130 «Её глаза на звёзды не похожи…».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"Ромео и Джульетта" (фрагменты по выбору). Главные герои. Ромео и Джульетта как "вечные"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Смысл трагического финала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160F8" w:rsidRPr="009E5B51" w:rsidTr="008160F8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8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</w:pPr>
          </w:p>
        </w:tc>
        <w:tc>
          <w:tcPr>
            <w:tcW w:w="1723" w:type="dxa"/>
            <w:gridSpan w:val="2"/>
          </w:tcPr>
          <w:p w:rsidR="008160F8" w:rsidRPr="008160F8" w:rsidRDefault="008160F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60F8" w:rsidTr="008160F8">
        <w:trPr>
          <w:trHeight w:val="144"/>
          <w:tblCellSpacing w:w="20" w:type="nil"/>
        </w:trPr>
        <w:tc>
          <w:tcPr>
            <w:tcW w:w="4842" w:type="dxa"/>
            <w:gridSpan w:val="2"/>
            <w:tcMar>
              <w:top w:w="50" w:type="dxa"/>
              <w:left w:w="100" w:type="dxa"/>
            </w:tcMar>
            <w:vAlign w:val="center"/>
          </w:tcPr>
          <w:p w:rsidR="008160F8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160F8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55" w:type="dxa"/>
            <w:gridSpan w:val="2"/>
          </w:tcPr>
          <w:p w:rsidR="008160F8" w:rsidRDefault="008160F8"/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:rsidR="008160F8" w:rsidRDefault="008160F8"/>
        </w:tc>
      </w:tr>
    </w:tbl>
    <w:p w:rsidR="0000551E" w:rsidRDefault="0000551E">
      <w:pPr>
        <w:sectPr w:rsidR="000055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51E" w:rsidRDefault="008160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00551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551E" w:rsidRDefault="000055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51E" w:rsidRDefault="0000551E"/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Основные черты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Тема, идея, проблематика. Своеобразние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Жизнь и творчество. История создания поэмы «Мёртвые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века, ее 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Данте Алигьери. «Божественная комедия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» .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</w:t>
            </w:r>
            <w:proofErr w:type="gramStart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Например,«</w:t>
            </w:r>
            <w:proofErr w:type="gramEnd"/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0551E" w:rsidRPr="009E5B5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0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51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0551E" w:rsidRDefault="0000551E">
            <w:pPr>
              <w:spacing w:after="0"/>
              <w:ind w:left="135"/>
            </w:pPr>
          </w:p>
        </w:tc>
      </w:tr>
      <w:tr w:rsidR="000055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Pr="008160F8" w:rsidRDefault="008160F8">
            <w:pPr>
              <w:spacing w:after="0"/>
              <w:ind w:left="135"/>
              <w:rPr>
                <w:lang w:val="ru-RU"/>
              </w:rPr>
            </w:pPr>
            <w:r w:rsidRPr="008160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0551E" w:rsidRDefault="008160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51E" w:rsidRDefault="0000551E"/>
        </w:tc>
      </w:tr>
    </w:tbl>
    <w:p w:rsidR="0000551E" w:rsidRDefault="0000551E">
      <w:pPr>
        <w:sectPr w:rsidR="000055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51E" w:rsidRDefault="0000551E">
      <w:pPr>
        <w:sectPr w:rsidR="000055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51E" w:rsidRDefault="008160F8">
      <w:pPr>
        <w:spacing w:after="0"/>
        <w:ind w:left="120"/>
      </w:pPr>
      <w:bookmarkStart w:id="93" w:name="block-39003599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0551E" w:rsidRDefault="008160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0551E" w:rsidRDefault="0000551E">
      <w:pPr>
        <w:spacing w:after="0" w:line="480" w:lineRule="auto"/>
        <w:ind w:left="120"/>
      </w:pPr>
    </w:p>
    <w:p w:rsidR="0000551E" w:rsidRPr="008160F8" w:rsidRDefault="008160F8">
      <w:pPr>
        <w:spacing w:after="0" w:line="480" w:lineRule="auto"/>
        <w:ind w:left="120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>• Литература (в 2 частях), 5 класс/ Коровина В.Я., Журавлев В.П., Коровин В.И., Акционерное общество «Издательство «Просвещение»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6 класс/ Полухина В.П., Коровина В.Я., Журавлев В.П. и другие; под редакцией Коровиной В.Я., Акционерное общество «Издательство «Просвещение»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7 класс/ Коровина В.Я., Журавлев В.П., Коровин В.И., Акционерное общество «Издательство «Просвещение»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8 класс/ Коровина В.Я., Журавлев В.П., Коровин В.И., Акционерное общество «Издательство «Просвещение»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9 класс/ Коровина В.Я., Журавлев В.П., Коровин В.И. и другие; под редакцией Коровиной В.Я., Акционерное общество «Издательство «Просвещение»</w:t>
      </w:r>
      <w:r w:rsidRPr="008160F8">
        <w:rPr>
          <w:sz w:val="28"/>
          <w:lang w:val="ru-RU"/>
        </w:rPr>
        <w:br/>
      </w:r>
      <w:bookmarkStart w:id="94" w:name="07c44318-62d7-4b94-a93e-5453a0a6fe07"/>
      <w:bookmarkStart w:id="95" w:name="_GoBack"/>
      <w:bookmarkEnd w:id="94"/>
      <w:bookmarkEnd w:id="95"/>
    </w:p>
    <w:p w:rsidR="0000551E" w:rsidRPr="008160F8" w:rsidRDefault="0000551E">
      <w:pPr>
        <w:spacing w:after="0"/>
        <w:ind w:left="120"/>
        <w:rPr>
          <w:lang w:val="ru-RU"/>
        </w:rPr>
      </w:pPr>
    </w:p>
    <w:p w:rsidR="0000551E" w:rsidRPr="008160F8" w:rsidRDefault="008160F8">
      <w:pPr>
        <w:spacing w:after="0" w:line="480" w:lineRule="auto"/>
        <w:ind w:left="120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0551E" w:rsidRPr="008160F8" w:rsidRDefault="008160F8">
      <w:pPr>
        <w:spacing w:after="0" w:line="480" w:lineRule="auto"/>
        <w:ind w:left="120"/>
        <w:rPr>
          <w:lang w:val="ru-RU"/>
        </w:rPr>
      </w:pPr>
      <w:r w:rsidRPr="008160F8">
        <w:rPr>
          <w:rFonts w:ascii="Times New Roman" w:hAnsi="Times New Roman"/>
          <w:color w:val="000000"/>
          <w:sz w:val="28"/>
          <w:lang w:val="ru-RU"/>
        </w:rPr>
        <w:t xml:space="preserve">В.Я.Коровина, В.П.Журавлев, В.И.Коровин. Фонохрестоматия к учебнику «Литература. 5 класс» (1 </w:t>
      </w:r>
      <w:r>
        <w:rPr>
          <w:rFonts w:ascii="Times New Roman" w:hAnsi="Times New Roman"/>
          <w:color w:val="000000"/>
          <w:sz w:val="28"/>
        </w:rPr>
        <w:t>CDMP</w:t>
      </w:r>
      <w:r w:rsidRPr="008160F8">
        <w:rPr>
          <w:rFonts w:ascii="Times New Roman" w:hAnsi="Times New Roman"/>
          <w:color w:val="000000"/>
          <w:sz w:val="28"/>
          <w:lang w:val="ru-RU"/>
        </w:rPr>
        <w:t>3).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В.Я.Коровина, В.П.Журавлев, В.И.Коровин. «Читаем, думаем, спорим…». Дидактические материалы по литературе. 5 класс.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Р.Г.Ахмадуллина. Литература. Рабочая тетрадь. 5 класс. В 2-х частях.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Н.В.Беляева. Уроки литературы в 5 классе. Поурочные разработки.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Н.В.Беляева. Литература. 5 – 9 классы. Проверочные работы.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В.Я.Коровина, В.П.Журавлев, В.И.Коровин. Фонохрестоматия к учебнику «Литература. 6 класс» (1 </w:t>
      </w:r>
      <w:r>
        <w:rPr>
          <w:rFonts w:ascii="Times New Roman" w:hAnsi="Times New Roman"/>
          <w:color w:val="000000"/>
          <w:sz w:val="28"/>
        </w:rPr>
        <w:t>CDMP</w:t>
      </w:r>
      <w:r w:rsidRPr="008160F8">
        <w:rPr>
          <w:rFonts w:ascii="Times New Roman" w:hAnsi="Times New Roman"/>
          <w:color w:val="000000"/>
          <w:sz w:val="28"/>
          <w:lang w:val="ru-RU"/>
        </w:rPr>
        <w:t>3).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В.П.Полухина. «Читаем, думаем, спорим…». Дидактические материалы по литературе. 6 класс.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Р.Г.Ахмадуллина. Литература. Рабочая тетрадь. 6 класс. В 2-х частях.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Н.В.Беляева. Уроки литературы в 6 классе. Поурочные разработки.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Н.В.Беляева. Литература. 5 – 9 классы. Проверочные работы.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В.Я.Коровина, В.П.Журавлев, В.И.Коровин. Фонохрестоматия к учебнику «Литература. 7 класс» (1 </w:t>
      </w:r>
      <w:r>
        <w:rPr>
          <w:rFonts w:ascii="Times New Roman" w:hAnsi="Times New Roman"/>
          <w:color w:val="000000"/>
          <w:sz w:val="28"/>
        </w:rPr>
        <w:t>CDMP</w:t>
      </w:r>
      <w:r w:rsidRPr="008160F8">
        <w:rPr>
          <w:rFonts w:ascii="Times New Roman" w:hAnsi="Times New Roman"/>
          <w:color w:val="000000"/>
          <w:sz w:val="28"/>
          <w:lang w:val="ru-RU"/>
        </w:rPr>
        <w:t>3).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В.Я.Коровина. «Читаем, думаем, спорим…». Дидактические материалы по литературе. 7 класс.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Н.В.Беляева. Уроки литературы в 7 классе. Пособие для учителей.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Н.В.Беляева. Литература. 5 – 9 классы. Проверочные работы.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В.Я.Коровина, В.П.Журавлев, В.И.Коровин. Фонохрестоматия к учебнику «Литература. 8 класс» (1 </w:t>
      </w:r>
      <w:r>
        <w:rPr>
          <w:rFonts w:ascii="Times New Roman" w:hAnsi="Times New Roman"/>
          <w:color w:val="000000"/>
          <w:sz w:val="28"/>
        </w:rPr>
        <w:t>CDMP</w:t>
      </w:r>
      <w:r w:rsidRPr="008160F8">
        <w:rPr>
          <w:rFonts w:ascii="Times New Roman" w:hAnsi="Times New Roman"/>
          <w:color w:val="000000"/>
          <w:sz w:val="28"/>
          <w:lang w:val="ru-RU"/>
        </w:rPr>
        <w:t>3).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В.Я.Коровина, В.П.Журавлев, В.И.Коровин. «Читаем, думаем, спорим…». Дидактические материалы по литературе. 8 класс.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Н.В.Беляева. Уроки литературы в 8 классе. Пособие для учителей.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Н.В.Беляева. Литература. 5 – 9 классы. Проверочные работы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Литература. 9 класс. Хрестоматия художественных произведений. </w:t>
      </w:r>
      <w:r w:rsidRPr="008160F8">
        <w:rPr>
          <w:rFonts w:ascii="Times New Roman" w:hAnsi="Times New Roman"/>
          <w:color w:val="000000"/>
          <w:sz w:val="28"/>
          <w:lang w:val="ru-RU"/>
        </w:rPr>
        <w:lastRenderedPageBreak/>
        <w:t>Составители В.Я.Коровина, В.П.Журавлев, В.И.Коровин.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В.Я.Коровина, В.П.Журавлев, В.И.Коровин. Фонохрестоматия.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В.Я.Коровина, И.С.Збарский, В.И.Коровин. «Читаем, думаем, спорим…». Дидактические материалы по литературе. 9 класс.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Н.В.Беляева, О.А.Ерёмина. Уроки литературы в 9 классе. Пособие для учителей общеобразовательных учреждений.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Н.В.Беляева. Литература. Проверочные работы. 5 – 9 классы. Пособие для учителей общеобразовательных учреждений.</w:t>
      </w:r>
      <w:r w:rsidRPr="008160F8">
        <w:rPr>
          <w:sz w:val="28"/>
          <w:lang w:val="ru-RU"/>
        </w:rPr>
        <w:br/>
      </w:r>
      <w:bookmarkStart w:id="96" w:name="965c2f96-378d-4c13-9dce-56f666e6bfa8"/>
      <w:bookmarkEnd w:id="96"/>
    </w:p>
    <w:p w:rsidR="0000551E" w:rsidRPr="008160F8" w:rsidRDefault="0000551E">
      <w:pPr>
        <w:spacing w:after="0"/>
        <w:ind w:left="120"/>
        <w:rPr>
          <w:lang w:val="ru-RU"/>
        </w:rPr>
      </w:pPr>
    </w:p>
    <w:p w:rsidR="0000551E" w:rsidRPr="008160F8" w:rsidRDefault="008160F8">
      <w:pPr>
        <w:spacing w:after="0" w:line="480" w:lineRule="auto"/>
        <w:ind w:left="120"/>
        <w:rPr>
          <w:lang w:val="ru-RU"/>
        </w:rPr>
      </w:pPr>
      <w:r w:rsidRPr="008160F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0551E" w:rsidRPr="008160F8" w:rsidRDefault="008160F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rFonts w:ascii="Times New Roman" w:hAnsi="Times New Roman"/>
          <w:color w:val="000000"/>
          <w:sz w:val="28"/>
          <w:lang w:val="ru-RU"/>
        </w:rPr>
        <w:t>/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sz w:val="28"/>
          <w:lang w:val="ru-RU"/>
        </w:rPr>
        <w:br/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 / </w:t>
      </w:r>
      <w:r>
        <w:rPr>
          <w:rFonts w:ascii="Times New Roman" w:hAnsi="Times New Roman"/>
          <w:color w:val="000000"/>
          <w:sz w:val="28"/>
        </w:rPr>
        <w:t>https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8160F8">
        <w:rPr>
          <w:rFonts w:ascii="Times New Roman" w:hAnsi="Times New Roman"/>
          <w:color w:val="000000"/>
          <w:sz w:val="28"/>
          <w:lang w:val="ru-RU"/>
        </w:rPr>
        <w:t>/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rFonts w:ascii="Times New Roman" w:hAnsi="Times New Roman"/>
          <w:color w:val="000000"/>
          <w:sz w:val="28"/>
          <w:lang w:val="ru-RU"/>
        </w:rPr>
        <w:t>/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ipkps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bsu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rFonts w:ascii="Times New Roman" w:hAnsi="Times New Roman"/>
          <w:color w:val="000000"/>
          <w:sz w:val="28"/>
          <w:lang w:val="ru-RU"/>
        </w:rPr>
        <w:t>/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apkro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uroki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vestnik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teacher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fio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rusolymp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rFonts w:ascii="Times New Roman" w:hAnsi="Times New Roman"/>
          <w:color w:val="000000"/>
          <w:sz w:val="28"/>
          <w:lang w:val="ru-RU"/>
        </w:rPr>
        <w:t>/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vgf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drofa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ruslit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ioso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ipmce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8160F8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lib</w:t>
      </w:r>
      <w:r w:rsidRPr="008160F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osn</w:t>
      </w:r>
      <w:r w:rsidRPr="008160F8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prav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repetitor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svetozar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vedu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ExpDic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yamal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8160F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ook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writerstob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ruscenter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lit</w:t>
      </w:r>
      <w:r w:rsidRPr="008160F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old</w:t>
      </w:r>
      <w:r w:rsidRPr="008160F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russian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klassika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bulgakov</w:t>
      </w:r>
      <w:r w:rsidRPr="008160F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160F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8160F8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8160F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8160F8">
        <w:rPr>
          <w:sz w:val="28"/>
          <w:lang w:val="ru-RU"/>
        </w:rPr>
        <w:br/>
      </w:r>
      <w:bookmarkStart w:id="97" w:name="b680be9b-368a-4013-95ac-09d499c3ce1d"/>
      <w:bookmarkEnd w:id="97"/>
    </w:p>
    <w:p w:rsidR="0000551E" w:rsidRPr="008160F8" w:rsidRDefault="0000551E">
      <w:pPr>
        <w:rPr>
          <w:lang w:val="ru-RU"/>
        </w:rPr>
        <w:sectPr w:rsidR="0000551E" w:rsidRPr="008160F8">
          <w:pgSz w:w="11906" w:h="16383"/>
          <w:pgMar w:top="1134" w:right="850" w:bottom="1134" w:left="1701" w:header="720" w:footer="720" w:gutter="0"/>
          <w:cols w:space="720"/>
        </w:sectPr>
      </w:pPr>
    </w:p>
    <w:bookmarkEnd w:id="93"/>
    <w:p w:rsidR="008160F8" w:rsidRPr="008160F8" w:rsidRDefault="008160F8">
      <w:pPr>
        <w:rPr>
          <w:lang w:val="ru-RU"/>
        </w:rPr>
      </w:pPr>
    </w:p>
    <w:sectPr w:rsidR="008160F8" w:rsidRPr="008160F8" w:rsidSect="00B97F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600D8"/>
    <w:multiLevelType w:val="multilevel"/>
    <w:tmpl w:val="1F96F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FB7DE6"/>
    <w:multiLevelType w:val="multilevel"/>
    <w:tmpl w:val="7F22E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434153"/>
    <w:multiLevelType w:val="multilevel"/>
    <w:tmpl w:val="8A462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043662"/>
    <w:multiLevelType w:val="multilevel"/>
    <w:tmpl w:val="F3162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231178"/>
    <w:multiLevelType w:val="multilevel"/>
    <w:tmpl w:val="CF6CF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B5366C"/>
    <w:multiLevelType w:val="multilevel"/>
    <w:tmpl w:val="27AE9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203DFF"/>
    <w:multiLevelType w:val="multilevel"/>
    <w:tmpl w:val="2CA05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FB3890"/>
    <w:multiLevelType w:val="multilevel"/>
    <w:tmpl w:val="695A3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F0478C"/>
    <w:multiLevelType w:val="multilevel"/>
    <w:tmpl w:val="F588F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4024DF"/>
    <w:multiLevelType w:val="multilevel"/>
    <w:tmpl w:val="67C207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207A5F"/>
    <w:multiLevelType w:val="multilevel"/>
    <w:tmpl w:val="D5943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4227E0"/>
    <w:multiLevelType w:val="multilevel"/>
    <w:tmpl w:val="019E6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DC145D"/>
    <w:multiLevelType w:val="multilevel"/>
    <w:tmpl w:val="E2DA6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D320E7"/>
    <w:multiLevelType w:val="multilevel"/>
    <w:tmpl w:val="C7B4C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5D313B"/>
    <w:multiLevelType w:val="multilevel"/>
    <w:tmpl w:val="B0E85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8B00A6"/>
    <w:multiLevelType w:val="multilevel"/>
    <w:tmpl w:val="3DE62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071E18"/>
    <w:multiLevelType w:val="multilevel"/>
    <w:tmpl w:val="45B20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D56C74"/>
    <w:multiLevelType w:val="multilevel"/>
    <w:tmpl w:val="F8206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F31C31"/>
    <w:multiLevelType w:val="multilevel"/>
    <w:tmpl w:val="76DE8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62499B"/>
    <w:multiLevelType w:val="multilevel"/>
    <w:tmpl w:val="F4A05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845405F"/>
    <w:multiLevelType w:val="multilevel"/>
    <w:tmpl w:val="A0EAC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493F77"/>
    <w:multiLevelType w:val="multilevel"/>
    <w:tmpl w:val="E168E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530C57"/>
    <w:multiLevelType w:val="multilevel"/>
    <w:tmpl w:val="161EC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17"/>
  </w:num>
  <w:num w:numId="5">
    <w:abstractNumId w:val="2"/>
  </w:num>
  <w:num w:numId="6">
    <w:abstractNumId w:val="7"/>
  </w:num>
  <w:num w:numId="7">
    <w:abstractNumId w:val="8"/>
  </w:num>
  <w:num w:numId="8">
    <w:abstractNumId w:val="10"/>
  </w:num>
  <w:num w:numId="9">
    <w:abstractNumId w:val="14"/>
  </w:num>
  <w:num w:numId="10">
    <w:abstractNumId w:val="20"/>
  </w:num>
  <w:num w:numId="11">
    <w:abstractNumId w:val="5"/>
  </w:num>
  <w:num w:numId="12">
    <w:abstractNumId w:val="9"/>
  </w:num>
  <w:num w:numId="13">
    <w:abstractNumId w:val="4"/>
  </w:num>
  <w:num w:numId="14">
    <w:abstractNumId w:val="0"/>
  </w:num>
  <w:num w:numId="15">
    <w:abstractNumId w:val="18"/>
  </w:num>
  <w:num w:numId="16">
    <w:abstractNumId w:val="6"/>
  </w:num>
  <w:num w:numId="17">
    <w:abstractNumId w:val="12"/>
  </w:num>
  <w:num w:numId="18">
    <w:abstractNumId w:val="3"/>
  </w:num>
  <w:num w:numId="19">
    <w:abstractNumId w:val="11"/>
  </w:num>
  <w:num w:numId="20">
    <w:abstractNumId w:val="21"/>
  </w:num>
  <w:num w:numId="21">
    <w:abstractNumId w:val="15"/>
  </w:num>
  <w:num w:numId="22">
    <w:abstractNumId w:val="2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551E"/>
    <w:rsid w:val="0000551E"/>
    <w:rsid w:val="004C1222"/>
    <w:rsid w:val="007C1103"/>
    <w:rsid w:val="008160F8"/>
    <w:rsid w:val="008C3E0F"/>
    <w:rsid w:val="009E5B51"/>
    <w:rsid w:val="00B97FBB"/>
    <w:rsid w:val="00BE6049"/>
    <w:rsid w:val="00D56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A3A80-1406-4BDD-9541-1379C153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97FB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97F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16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160F8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D5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130</Pages>
  <Words>27027</Words>
  <Characters>154055</Characters>
  <Application>Microsoft Office Word</Application>
  <DocSecurity>0</DocSecurity>
  <Lines>1283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асус</cp:lastModifiedBy>
  <cp:revision>8</cp:revision>
  <cp:lastPrinted>2024-09-08T08:55:00Z</cp:lastPrinted>
  <dcterms:created xsi:type="dcterms:W3CDTF">2024-09-08T08:46:00Z</dcterms:created>
  <dcterms:modified xsi:type="dcterms:W3CDTF">2024-09-18T08:47:00Z</dcterms:modified>
</cp:coreProperties>
</file>